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EB" w:rsidRPr="008C09EB" w:rsidRDefault="008C09EB" w:rsidP="008C09EB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i/>
          <w:sz w:val="40"/>
          <w:szCs w:val="40"/>
        </w:rPr>
      </w:pP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М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І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Ф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И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>,</w:t>
      </w:r>
      <w:r w:rsidRPr="008C09EB">
        <w:rPr>
          <w:rFonts w:ascii="Arial Rounded MT Bold" w:eastAsia="Times New Roman" w:hAnsi="Arial Rounded MT Bold" w:cs="Times New Roman"/>
          <w:b/>
          <w:bCs/>
          <w:i/>
          <w:sz w:val="40"/>
          <w:szCs w:val="40"/>
        </w:rPr>
        <w:t> 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br/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що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«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сприяють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» 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виникненню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синдрому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професійного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вигорання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proofErr w:type="gram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у</w:t>
      </w:r>
      <w:proofErr w:type="gram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педагогів</w:t>
      </w:r>
      <w:proofErr w:type="spellEnd"/>
    </w:p>
    <w:p w:rsidR="008C09EB" w:rsidRDefault="008C09EB" w:rsidP="008C09EB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val="uk-UA"/>
        </w:rPr>
      </w:pP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>(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за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Гербертом</w:t>
      </w:r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 xml:space="preserve"> </w:t>
      </w:r>
      <w:proofErr w:type="spell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Ґ</w:t>
      </w:r>
      <w:proofErr w:type="gramStart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р</w:t>
      </w:r>
      <w:proofErr w:type="gramEnd"/>
      <w:r w:rsidRPr="008C09EB">
        <w:rPr>
          <w:rFonts w:ascii="Times New Roman" w:eastAsia="Times New Roman" w:hAnsi="Times New Roman" w:cs="Times New Roman"/>
          <w:b/>
          <w:i/>
          <w:sz w:val="40"/>
          <w:szCs w:val="40"/>
        </w:rPr>
        <w:t>інберґом</w:t>
      </w:r>
      <w:proofErr w:type="spellEnd"/>
      <w:r w:rsidRPr="008C09EB">
        <w:rPr>
          <w:rFonts w:ascii="Arial Rounded MT Bold" w:eastAsia="Times New Roman" w:hAnsi="Arial Rounded MT Bold" w:cs="Times New Roman"/>
          <w:b/>
          <w:i/>
          <w:sz w:val="40"/>
          <w:szCs w:val="40"/>
        </w:rPr>
        <w:t>)</w:t>
      </w:r>
    </w:p>
    <w:p w:rsidR="008C09EB" w:rsidRDefault="008C09EB" w:rsidP="008C09EB">
      <w:pPr>
        <w:spacing w:after="0" w:line="240" w:lineRule="auto"/>
        <w:jc w:val="center"/>
        <w:rPr>
          <w:rFonts w:eastAsia="Times New Roman" w:cs="Times New Roman"/>
          <w:b/>
          <w:i/>
          <w:sz w:val="40"/>
          <w:szCs w:val="40"/>
          <w:lang w:val="uk-UA"/>
        </w:rPr>
      </w:pPr>
    </w:p>
    <w:p w:rsidR="008C09EB" w:rsidRDefault="008C09EB" w:rsidP="008C09EB">
      <w:pPr>
        <w:pStyle w:val="a3"/>
      </w:pPr>
      <w:r>
        <w:t>МІФ ПРО СПОКІЙ</w:t>
      </w:r>
      <w:r>
        <w:rPr>
          <w:rStyle w:val="apple-converted-space"/>
        </w:rPr>
        <w:t> </w:t>
      </w:r>
      <w:r>
        <w:t>–</w:t>
      </w:r>
      <w:r>
        <w:rPr>
          <w:rStyle w:val="apple-converted-space"/>
        </w:rPr>
        <w:t> </w:t>
      </w:r>
      <w:proofErr w:type="spellStart"/>
      <w:r>
        <w:rPr>
          <w:rStyle w:val="a4"/>
        </w:rPr>
        <w:t>вчитель</w:t>
      </w:r>
      <w:proofErr w:type="spellEnd"/>
      <w:r>
        <w:rPr>
          <w:rStyle w:val="a4"/>
        </w:rPr>
        <w:t xml:space="preserve"> у </w:t>
      </w:r>
      <w:proofErr w:type="spellStart"/>
      <w:proofErr w:type="gramStart"/>
      <w:r>
        <w:rPr>
          <w:rStyle w:val="a4"/>
        </w:rPr>
        <w:t>будь-як</w:t>
      </w:r>
      <w:proofErr w:type="gramEnd"/>
      <w:r>
        <w:rPr>
          <w:rStyle w:val="a4"/>
        </w:rPr>
        <w:t>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ситуації</w:t>
      </w:r>
      <w:proofErr w:type="spellEnd"/>
      <w:r>
        <w:rPr>
          <w:rStyle w:val="a4"/>
        </w:rPr>
        <w:t xml:space="preserve"> повинен </w:t>
      </w:r>
      <w:proofErr w:type="spellStart"/>
      <w:r>
        <w:rPr>
          <w:rStyle w:val="a4"/>
        </w:rPr>
        <w:t>поводитися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спокійно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врівноважено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>МІФ ПРО СТРИМАНІСТЬ</w:t>
      </w:r>
      <w:r>
        <w:rPr>
          <w:rStyle w:val="apple-converted-space"/>
        </w:rPr>
        <w:t> </w:t>
      </w:r>
      <w:r>
        <w:t>–</w:t>
      </w:r>
      <w:r>
        <w:rPr>
          <w:rStyle w:val="apple-converted-space"/>
        </w:rPr>
        <w:t> </w:t>
      </w:r>
      <w:proofErr w:type="spellStart"/>
      <w:r>
        <w:rPr>
          <w:rStyle w:val="a4"/>
        </w:rPr>
        <w:t>вчитель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завжди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повинен</w:t>
      </w:r>
      <w:proofErr w:type="gramEnd"/>
      <w:r>
        <w:rPr>
          <w:rStyle w:val="a4"/>
        </w:rPr>
        <w:t xml:space="preserve"> бути </w:t>
      </w:r>
      <w:proofErr w:type="spellStart"/>
      <w:r>
        <w:rPr>
          <w:rStyle w:val="a4"/>
        </w:rPr>
        <w:t>стриманим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тримати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дистанцію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МІФ ПРО ЛЮБОВ ДО </w:t>
      </w:r>
      <w:proofErr w:type="gramStart"/>
      <w:r>
        <w:t>ВС</w:t>
      </w:r>
      <w:proofErr w:type="gramEnd"/>
      <w:r>
        <w:t>ІХ УЧНІВ</w:t>
      </w:r>
      <w:r>
        <w:rPr>
          <w:rStyle w:val="apple-converted-space"/>
        </w:rPr>
        <w:t> </w:t>
      </w:r>
      <w:r>
        <w:t>–</w:t>
      </w:r>
      <w:r>
        <w:rPr>
          <w:rStyle w:val="apple-converted-space"/>
        </w:rPr>
        <w:t> </w:t>
      </w:r>
      <w:proofErr w:type="spellStart"/>
      <w:r>
        <w:rPr>
          <w:rStyle w:val="a4"/>
        </w:rPr>
        <w:t>вчитель</w:t>
      </w:r>
      <w:proofErr w:type="spellEnd"/>
      <w:r>
        <w:rPr>
          <w:rStyle w:val="a4"/>
        </w:rPr>
        <w:t xml:space="preserve"> повинен </w:t>
      </w:r>
      <w:proofErr w:type="spellStart"/>
      <w:r>
        <w:rPr>
          <w:rStyle w:val="a4"/>
        </w:rPr>
        <w:t>виявляти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однаково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рівне</w:t>
      </w:r>
      <w:proofErr w:type="spellEnd"/>
      <w:r>
        <w:rPr>
          <w:rStyle w:val="a4"/>
        </w:rPr>
        <w:t xml:space="preserve"> (</w:t>
      </w:r>
      <w:proofErr w:type="spellStart"/>
      <w:r>
        <w:rPr>
          <w:rStyle w:val="a4"/>
        </w:rPr>
        <w:t>позитивне</w:t>
      </w:r>
      <w:proofErr w:type="spellEnd"/>
      <w:r>
        <w:rPr>
          <w:rStyle w:val="a4"/>
        </w:rPr>
        <w:t xml:space="preserve">) </w:t>
      </w:r>
      <w:proofErr w:type="spellStart"/>
      <w:r>
        <w:rPr>
          <w:rStyle w:val="a4"/>
        </w:rPr>
        <w:t>ставлення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всіх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учнів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класі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>МІФ ПРО НЕОБХІДНІСТЬ ПРИХОВУВАТИ ПОЧУТТЯ</w:t>
      </w:r>
      <w:r>
        <w:rPr>
          <w:rStyle w:val="apple-converted-space"/>
        </w:rPr>
        <w:t> </w:t>
      </w:r>
      <w:r>
        <w:t>–</w:t>
      </w:r>
      <w:r>
        <w:rPr>
          <w:rStyle w:val="apple-converted-space"/>
        </w:rPr>
        <w:t> </w:t>
      </w:r>
      <w:r>
        <w:rPr>
          <w:rStyle w:val="a4"/>
        </w:rPr>
        <w:t xml:space="preserve">учитель повинен </w:t>
      </w:r>
      <w:proofErr w:type="spellStart"/>
      <w:r>
        <w:rPr>
          <w:rStyle w:val="a4"/>
        </w:rPr>
        <w:t>приховувати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свої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істинні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почуття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учні</w:t>
      </w:r>
      <w:proofErr w:type="gramStart"/>
      <w:r>
        <w:rPr>
          <w:rStyle w:val="a4"/>
        </w:rPr>
        <w:t>в</w:t>
      </w:r>
      <w:proofErr w:type="spellEnd"/>
      <w:proofErr w:type="gramEnd"/>
      <w:r>
        <w:rPr>
          <w:rStyle w:val="a4"/>
        </w:rPr>
        <w:t xml:space="preserve"> та </w:t>
      </w:r>
      <w:proofErr w:type="spellStart"/>
      <w:r>
        <w:rPr>
          <w:rStyle w:val="a4"/>
        </w:rPr>
        <w:t>колег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  <w:jc w:val="center"/>
      </w:pPr>
      <w:proofErr w:type="gramStart"/>
      <w:r>
        <w:t>ПАМ'ЯТКА</w:t>
      </w:r>
      <w:proofErr w:type="gramEnd"/>
      <w:r>
        <w:t xml:space="preserve"> ВЧИТЕЛЮ ДЛЯ РОБОТИ</w:t>
      </w:r>
    </w:p>
    <w:p w:rsidR="008C09EB" w:rsidRDefault="008C09EB" w:rsidP="008C09EB">
      <w:pPr>
        <w:pStyle w:val="a3"/>
        <w:jc w:val="center"/>
      </w:pPr>
      <w:proofErr w:type="gramStart"/>
      <w:r>
        <w:t>З</w:t>
      </w:r>
      <w:proofErr w:type="gramEnd"/>
      <w:r>
        <w:t>  ОБДАРОВАНИМИ  ДІТЬМИ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Постійно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працюйте</w:t>
      </w:r>
      <w:proofErr w:type="spellEnd"/>
      <w:r>
        <w:rPr>
          <w:rStyle w:val="a4"/>
        </w:rPr>
        <w:t xml:space="preserve"> над </w:t>
      </w:r>
      <w:proofErr w:type="spellStart"/>
      <w:r>
        <w:rPr>
          <w:rStyle w:val="a4"/>
        </w:rPr>
        <w:t>вихованням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почуттів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, особливо </w:t>
      </w:r>
      <w:proofErr w:type="spellStart"/>
      <w:r>
        <w:rPr>
          <w:rStyle w:val="a4"/>
        </w:rPr>
        <w:t>обдарованих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вразливих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чутливих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всього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що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стосується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їхнього</w:t>
      </w:r>
      <w:proofErr w:type="spellEnd"/>
      <w:r>
        <w:rPr>
          <w:rStyle w:val="a4"/>
        </w:rPr>
        <w:t xml:space="preserve"> «Я».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Допомагайте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обдарованим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дітям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виробити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адекватну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я-концепцію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самооцінку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розвивати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емпатію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Забезпечуйте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сприятливу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емоційну</w:t>
      </w:r>
      <w:proofErr w:type="spellEnd"/>
      <w:r>
        <w:rPr>
          <w:rStyle w:val="a4"/>
        </w:rPr>
        <w:t xml:space="preserve"> атмосферу, </w:t>
      </w:r>
      <w:proofErr w:type="spellStart"/>
      <w:r>
        <w:rPr>
          <w:rStyle w:val="a4"/>
        </w:rPr>
        <w:t>адже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дитина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набуває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емоційного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досві</w:t>
      </w:r>
      <w:proofErr w:type="gramStart"/>
      <w:r>
        <w:rPr>
          <w:rStyle w:val="a4"/>
        </w:rPr>
        <w:t>ду</w:t>
      </w:r>
      <w:proofErr w:type="spellEnd"/>
      <w:r>
        <w:rPr>
          <w:rStyle w:val="a4"/>
        </w:rPr>
        <w:t xml:space="preserve"> в</w:t>
      </w:r>
      <w:proofErr w:type="gramEnd"/>
      <w:r>
        <w:rPr>
          <w:rStyle w:val="a4"/>
        </w:rPr>
        <w:t xml:space="preserve"> </w:t>
      </w:r>
      <w:proofErr w:type="spellStart"/>
      <w:r>
        <w:rPr>
          <w:rStyle w:val="a4"/>
        </w:rPr>
        <w:t>процесі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взаємодії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людьми.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Дотримуйтеся</w:t>
      </w:r>
      <w:proofErr w:type="spellEnd"/>
      <w:r>
        <w:rPr>
          <w:rStyle w:val="a4"/>
        </w:rPr>
        <w:t xml:space="preserve"> порядку </w:t>
      </w:r>
      <w:proofErr w:type="spellStart"/>
      <w:r>
        <w:rPr>
          <w:rStyle w:val="a4"/>
        </w:rPr>
        <w:t>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дисципліни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обдаровані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діти</w:t>
      </w:r>
      <w:proofErr w:type="spellEnd"/>
      <w:r>
        <w:rPr>
          <w:rStyle w:val="a4"/>
        </w:rPr>
        <w:t xml:space="preserve">, як </w:t>
      </w:r>
      <w:proofErr w:type="spellStart"/>
      <w:proofErr w:type="gramStart"/>
      <w:r>
        <w:rPr>
          <w:rStyle w:val="a4"/>
        </w:rPr>
        <w:t>вс</w:t>
      </w:r>
      <w:proofErr w:type="gramEnd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інші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повинні</w:t>
      </w:r>
      <w:proofErr w:type="spellEnd"/>
      <w:r>
        <w:rPr>
          <w:rStyle w:val="a4"/>
        </w:rPr>
        <w:t xml:space="preserve"> знати межу </w:t>
      </w:r>
      <w:proofErr w:type="spellStart"/>
      <w:r>
        <w:rPr>
          <w:rStyle w:val="a4"/>
        </w:rPr>
        <w:t>допустимої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поведінки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Скеровуйте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енергію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творчість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обдарованих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 xml:space="preserve">у </w:t>
      </w:r>
      <w:proofErr w:type="spellStart"/>
      <w:r>
        <w:rPr>
          <w:rStyle w:val="a4"/>
        </w:rPr>
        <w:t>потр</w:t>
      </w:r>
      <w:proofErr w:type="gramEnd"/>
      <w:r>
        <w:rPr>
          <w:rStyle w:val="a4"/>
        </w:rPr>
        <w:t>ібне</w:t>
      </w:r>
      <w:proofErr w:type="spellEnd"/>
      <w:r>
        <w:rPr>
          <w:rStyle w:val="a4"/>
        </w:rPr>
        <w:t xml:space="preserve"> русло, </w:t>
      </w:r>
      <w:proofErr w:type="spellStart"/>
      <w:r>
        <w:rPr>
          <w:rStyle w:val="a4"/>
        </w:rPr>
        <w:t>щоб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праця</w:t>
      </w:r>
      <w:proofErr w:type="spellEnd"/>
      <w:r>
        <w:rPr>
          <w:rStyle w:val="a4"/>
        </w:rPr>
        <w:t xml:space="preserve"> приносила </w:t>
      </w:r>
      <w:proofErr w:type="spellStart"/>
      <w:r>
        <w:rPr>
          <w:rStyle w:val="a4"/>
        </w:rPr>
        <w:t>користь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·         </w:t>
      </w:r>
      <w:r>
        <w:rPr>
          <w:rStyle w:val="a4"/>
        </w:rPr>
        <w:t xml:space="preserve">У </w:t>
      </w:r>
      <w:proofErr w:type="spellStart"/>
      <w:r>
        <w:rPr>
          <w:rStyle w:val="a4"/>
        </w:rPr>
        <w:t>роботі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обдарованими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дітьми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використовуйте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досл</w:t>
      </w:r>
      <w:proofErr w:type="gramEnd"/>
      <w:r>
        <w:rPr>
          <w:rStyle w:val="a4"/>
        </w:rPr>
        <w:t>ідницький</w:t>
      </w:r>
      <w:proofErr w:type="spellEnd"/>
      <w:r>
        <w:rPr>
          <w:rStyle w:val="a4"/>
        </w:rPr>
        <w:t xml:space="preserve"> метод, </w:t>
      </w:r>
      <w:proofErr w:type="spellStart"/>
      <w:r>
        <w:rPr>
          <w:rStyle w:val="a4"/>
        </w:rPr>
        <w:t>це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активізує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їхню</w:t>
      </w:r>
      <w:proofErr w:type="spellEnd"/>
      <w:r>
        <w:rPr>
          <w:rStyle w:val="a4"/>
        </w:rPr>
        <w:t xml:space="preserve"> роботу.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Розвивайте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здібності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, широко </w:t>
      </w:r>
      <w:proofErr w:type="spellStart"/>
      <w:r>
        <w:rPr>
          <w:rStyle w:val="a4"/>
        </w:rPr>
        <w:t>використовуйте</w:t>
      </w:r>
      <w:proofErr w:type="spellEnd"/>
      <w:r>
        <w:rPr>
          <w:rStyle w:val="a4"/>
        </w:rPr>
        <w:t xml:space="preserve"> метод </w:t>
      </w:r>
      <w:proofErr w:type="spellStart"/>
      <w:r>
        <w:rPr>
          <w:rStyle w:val="a4"/>
        </w:rPr>
        <w:t>самостійного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набуття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знань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Привчайте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обдарованих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працювати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спільно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це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допоможе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їм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полегше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адаптуватися</w:t>
      </w:r>
      <w:proofErr w:type="spellEnd"/>
      <w:r>
        <w:rPr>
          <w:rStyle w:val="a4"/>
        </w:rPr>
        <w:t xml:space="preserve"> до </w:t>
      </w:r>
      <w:proofErr w:type="spellStart"/>
      <w:proofErr w:type="gramStart"/>
      <w:r>
        <w:rPr>
          <w:rStyle w:val="a4"/>
        </w:rPr>
        <w:t>соц</w:t>
      </w:r>
      <w:proofErr w:type="gramEnd"/>
      <w:r>
        <w:rPr>
          <w:rStyle w:val="a4"/>
        </w:rPr>
        <w:t>іальних</w:t>
      </w:r>
      <w:proofErr w:type="spellEnd"/>
      <w:r>
        <w:rPr>
          <w:rStyle w:val="a4"/>
        </w:rPr>
        <w:t xml:space="preserve"> умов.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Заохочуйте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це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стимулює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їх</w:t>
      </w:r>
      <w:proofErr w:type="spellEnd"/>
      <w:r>
        <w:rPr>
          <w:rStyle w:val="a4"/>
        </w:rPr>
        <w:t>.</w:t>
      </w:r>
    </w:p>
    <w:p w:rsidR="008C09EB" w:rsidRDefault="008C09EB" w:rsidP="008C09EB">
      <w:pPr>
        <w:pStyle w:val="a3"/>
      </w:pPr>
      <w:r>
        <w:t xml:space="preserve">·         </w:t>
      </w:r>
      <w:proofErr w:type="spellStart"/>
      <w:r>
        <w:rPr>
          <w:rStyle w:val="a4"/>
        </w:rPr>
        <w:t>Тісно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співпрацюйте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батьками </w:t>
      </w:r>
      <w:proofErr w:type="spellStart"/>
      <w:r>
        <w:rPr>
          <w:rStyle w:val="a4"/>
        </w:rPr>
        <w:t>обдарованих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дітей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щоб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розвинути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здібності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кожної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дитини</w:t>
      </w:r>
      <w:proofErr w:type="spellEnd"/>
      <w:r>
        <w:rPr>
          <w:rStyle w:val="a4"/>
        </w:rPr>
        <w:t>.</w:t>
      </w:r>
    </w:p>
    <w:p w:rsidR="008C09EB" w:rsidRPr="008C09EB" w:rsidRDefault="008C09EB" w:rsidP="008C09EB">
      <w:pPr>
        <w:spacing w:after="0" w:line="240" w:lineRule="auto"/>
        <w:rPr>
          <w:rFonts w:eastAsia="Times New Roman" w:cs="Times New Roman"/>
          <w:b/>
          <w:i/>
          <w:sz w:val="40"/>
          <w:szCs w:val="40"/>
        </w:rPr>
      </w:pPr>
    </w:p>
    <w:p w:rsidR="009615CF" w:rsidRDefault="009615CF"/>
    <w:sectPr w:rsidR="009615CF" w:rsidSect="008C09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9EB"/>
    <w:rsid w:val="008C09EB"/>
    <w:rsid w:val="0096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9EB"/>
  </w:style>
  <w:style w:type="paragraph" w:styleId="a3">
    <w:name w:val="Normal (Web)"/>
    <w:basedOn w:val="a"/>
    <w:uiPriority w:val="99"/>
    <w:semiHidden/>
    <w:unhideWhenUsed/>
    <w:rsid w:val="008C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09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>Schoool70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2014-01-20T14:21:00Z</dcterms:created>
  <dcterms:modified xsi:type="dcterms:W3CDTF">2014-01-20T14:22:00Z</dcterms:modified>
</cp:coreProperties>
</file>