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br/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Клас 10</w:t>
      </w:r>
    </w:p>
    <w:p w:rsidR="006862B4" w:rsidRPr="006862B4" w:rsidRDefault="006862B4" w:rsidP="006862B4">
      <w:pPr>
        <w:spacing w:after="225" w:line="300" w:lineRule="atLeast"/>
        <w:outlineLvl w:val="0"/>
        <w:rPr>
          <w:rFonts w:ascii="Tahoma" w:eastAsia="Times New Roman" w:hAnsi="Tahoma" w:cs="Tahoma"/>
          <w:color w:val="FF561B"/>
          <w:kern w:val="36"/>
          <w:sz w:val="33"/>
          <w:szCs w:val="33"/>
        </w:rPr>
      </w:pPr>
      <w:r w:rsidRPr="006862B4">
        <w:rPr>
          <w:rFonts w:ascii="Tahoma" w:eastAsia="Times New Roman" w:hAnsi="Tahoma" w:cs="Tahoma"/>
          <w:color w:val="FF561B"/>
          <w:kern w:val="36"/>
          <w:sz w:val="33"/>
          <w:szCs w:val="33"/>
        </w:rPr>
        <w:t>Тема уроку:   Проблема національної самосвідомості в поемі Івана Франка «Мойсей»</w:t>
      </w:r>
    </w:p>
    <w:p w:rsidR="006862B4" w:rsidRPr="006862B4" w:rsidRDefault="006862B4" w:rsidP="006862B4">
      <w:pPr>
        <w:spacing w:after="0" w:line="300" w:lineRule="atLeast"/>
        <w:outlineLvl w:val="1"/>
        <w:rPr>
          <w:rFonts w:ascii="Tahoma" w:eastAsia="Times New Roman" w:hAnsi="Tahoma" w:cs="Tahoma"/>
          <w:caps/>
          <w:color w:val="8BBC0A"/>
          <w:sz w:val="18"/>
          <w:szCs w:val="18"/>
        </w:rPr>
      </w:pPr>
      <w:r w:rsidRPr="006862B4">
        <w:rPr>
          <w:rFonts w:ascii="Tahoma" w:eastAsia="Times New Roman" w:hAnsi="Tahoma" w:cs="Tahoma"/>
          <w:caps/>
          <w:color w:val="8BBC0A"/>
          <w:sz w:val="18"/>
          <w:szCs w:val="18"/>
        </w:rPr>
        <w:t>ЗАНІНА Т.В.- ВЧИТЕЛЬ УКРАЇНСЬКОЇ МОВИ ТА ЛІТЕРАТУРИ КРИВОРІЗЬКОЇ СПЕЦІАЛІЗОВАНОЇ ШКОЛИ №118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Мета:</w:t>
      </w:r>
      <w:r w:rsidRPr="006862B4">
        <w:rPr>
          <w:rFonts w:ascii="Tahoma" w:eastAsia="Times New Roman" w:hAnsi="Tahoma" w:cs="Tahoma"/>
          <w:b/>
          <w:bCs/>
          <w:color w:val="595858"/>
          <w:sz w:val="18"/>
        </w:rPr>
        <w:t> </w:t>
      </w:r>
      <w:r w:rsidRPr="006862B4">
        <w:rPr>
          <w:rFonts w:ascii="Tahoma" w:eastAsia="Times New Roman" w:hAnsi="Tahoma" w:cs="Tahoma"/>
          <w:color w:val="595858"/>
          <w:sz w:val="18"/>
          <w:szCs w:val="18"/>
        </w:rPr>
        <w:t>навчити учнів досліджувати художній твір засобами проблемно-тематичного аналізу;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розвивати вміння аргументувати й узагальнювати матеріал, образне критичне мислення;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виховувати патріотизм, почуття національної гідності й самосвідомості, найкращі моральні якості; формувати активну громадянську позицію.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Обладнання: </w:t>
      </w:r>
      <w:r w:rsidRPr="006862B4">
        <w:rPr>
          <w:rFonts w:ascii="Tahoma" w:eastAsia="Times New Roman" w:hAnsi="Tahoma" w:cs="Tahoma"/>
          <w:b/>
          <w:bCs/>
          <w:color w:val="595858"/>
          <w:sz w:val="18"/>
        </w:rPr>
        <w:t> </w:t>
      </w:r>
      <w:r w:rsidRPr="006862B4">
        <w:rPr>
          <w:rFonts w:ascii="Tahoma" w:eastAsia="Times New Roman" w:hAnsi="Tahoma" w:cs="Tahoma"/>
          <w:color w:val="595858"/>
          <w:sz w:val="18"/>
          <w:szCs w:val="18"/>
        </w:rPr>
        <w:t>портрет І.Франка, карта мандрів Мойсея, фотографія скульптури  Мікеланджело «Мойсей», опорні схеми.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Методи та прийоми уроку:</w:t>
      </w:r>
      <w:r w:rsidRPr="006862B4">
        <w:rPr>
          <w:rFonts w:ascii="Tahoma" w:eastAsia="Times New Roman" w:hAnsi="Tahoma" w:cs="Tahoma"/>
          <w:b/>
          <w:bCs/>
          <w:color w:val="595858"/>
          <w:sz w:val="18"/>
        </w:rPr>
        <w:t> </w:t>
      </w:r>
      <w:r w:rsidRPr="006862B4">
        <w:rPr>
          <w:rFonts w:ascii="Tahoma" w:eastAsia="Times New Roman" w:hAnsi="Tahoma" w:cs="Tahoma"/>
          <w:color w:val="595858"/>
          <w:sz w:val="18"/>
          <w:szCs w:val="18"/>
        </w:rPr>
        <w:t>лекція вчителя, бесіда, інтерактивні  методи «Мозковий штурм», «Доведи позицію», «Метод ПРЕС».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Тип уроку:</w:t>
      </w:r>
      <w:r w:rsidRPr="006862B4">
        <w:rPr>
          <w:rFonts w:ascii="Tahoma" w:eastAsia="Times New Roman" w:hAnsi="Tahoma" w:cs="Tahoma"/>
          <w:b/>
          <w:bCs/>
          <w:color w:val="595858"/>
          <w:sz w:val="18"/>
        </w:rPr>
        <w:t> </w:t>
      </w:r>
      <w:r w:rsidRPr="006862B4">
        <w:rPr>
          <w:rFonts w:ascii="Tahoma" w:eastAsia="Times New Roman" w:hAnsi="Tahoma" w:cs="Tahoma"/>
          <w:color w:val="595858"/>
          <w:sz w:val="18"/>
          <w:szCs w:val="18"/>
        </w:rPr>
        <w:t>урок формування знань, умінь і навичок.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Очікувані результати:</w:t>
      </w:r>
      <w:r w:rsidRPr="006862B4">
        <w:rPr>
          <w:rFonts w:ascii="Tahoma" w:eastAsia="Times New Roman" w:hAnsi="Tahoma" w:cs="Tahoma"/>
          <w:b/>
          <w:bCs/>
          <w:color w:val="595858"/>
          <w:sz w:val="18"/>
        </w:rPr>
        <w:t> </w:t>
      </w:r>
      <w:r w:rsidRPr="006862B4">
        <w:rPr>
          <w:rFonts w:ascii="Tahoma" w:eastAsia="Times New Roman" w:hAnsi="Tahoma" w:cs="Tahoma"/>
          <w:color w:val="595858"/>
          <w:sz w:val="18"/>
          <w:szCs w:val="18"/>
        </w:rPr>
        <w:t>знати зміст поняття</w:t>
      </w:r>
      <w:r w:rsidRPr="006862B4">
        <w:rPr>
          <w:rFonts w:ascii="Tahoma" w:eastAsia="Times New Roman" w:hAnsi="Tahoma" w:cs="Tahoma"/>
          <w:color w:val="595858"/>
          <w:sz w:val="18"/>
        </w:rPr>
        <w:t> </w:t>
      </w:r>
      <w:r w:rsidRPr="006862B4">
        <w:rPr>
          <w:rFonts w:ascii="Tahoma" w:eastAsia="Times New Roman" w:hAnsi="Tahoma" w:cs="Tahoma"/>
          <w:i/>
          <w:iCs/>
          <w:color w:val="595858"/>
          <w:sz w:val="18"/>
        </w:rPr>
        <w:t>національна самосвідомість, </w:t>
      </w:r>
      <w:r w:rsidRPr="006862B4">
        <w:rPr>
          <w:rFonts w:ascii="Tahoma" w:eastAsia="Times New Roman" w:hAnsi="Tahoma" w:cs="Tahoma"/>
          <w:color w:val="595858"/>
          <w:sz w:val="18"/>
          <w:szCs w:val="18"/>
        </w:rPr>
        <w:t>сюжетно-композиційні особливості поеми, її місце у творчому доробку письменника.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Епіграф:</w:t>
      </w:r>
      <w:r w:rsidRPr="006862B4">
        <w:rPr>
          <w:rFonts w:ascii="Tahoma" w:eastAsia="Times New Roman" w:hAnsi="Tahoma" w:cs="Tahoma"/>
          <w:b/>
          <w:bCs/>
          <w:color w:val="595858"/>
          <w:sz w:val="18"/>
        </w:rPr>
        <w:t> </w:t>
      </w:r>
      <w:r w:rsidRPr="006862B4">
        <w:rPr>
          <w:rFonts w:ascii="Tahoma" w:eastAsia="Times New Roman" w:hAnsi="Tahoma" w:cs="Tahoma"/>
          <w:color w:val="595858"/>
          <w:sz w:val="18"/>
          <w:szCs w:val="18"/>
        </w:rPr>
        <w:t>«Мойсей» Франка – це заповіт українському народові.</w:t>
      </w:r>
    </w:p>
    <w:p w:rsidR="006862B4" w:rsidRPr="006862B4" w:rsidRDefault="006862B4" w:rsidP="006862B4">
      <w:pPr>
        <w:spacing w:after="0" w:line="300" w:lineRule="atLeast"/>
        <w:jc w:val="center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i/>
          <w:iCs/>
          <w:color w:val="595858"/>
          <w:sz w:val="18"/>
        </w:rPr>
        <w:t>О.Білецький</w:t>
      </w:r>
    </w:p>
    <w:p w:rsidR="006862B4" w:rsidRPr="006862B4" w:rsidRDefault="006862B4" w:rsidP="006862B4">
      <w:pPr>
        <w:spacing w:after="0" w:line="300" w:lineRule="atLeast"/>
        <w:jc w:val="center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Хід уроку: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    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І. Організаційний момент.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ІІ. Мотивація навчальної діяльності.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         Слово вчителя</w:t>
      </w:r>
      <w:r w:rsidRPr="006862B4">
        <w:rPr>
          <w:rFonts w:ascii="Tahoma" w:eastAsia="Times New Roman" w:hAnsi="Tahoma" w:cs="Tahoma"/>
          <w:color w:val="595858"/>
          <w:sz w:val="18"/>
        </w:rPr>
        <w:t> </w:t>
      </w:r>
      <w:r w:rsidRPr="006862B4">
        <w:rPr>
          <w:rFonts w:ascii="Tahoma" w:eastAsia="Times New Roman" w:hAnsi="Tahoma" w:cs="Tahoma"/>
          <w:i/>
          <w:iCs/>
          <w:color w:val="595858"/>
          <w:sz w:val="18"/>
        </w:rPr>
        <w:t>(декламує уривок з поезії В.Баранова «До українців»).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Я запитую в себе, питаю у вас, у людей,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Я питаю в книжок, роззираючись на кожній сторінці: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Де той рік, де той місяць, той проклятий тиждень і день,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Коли ми, українці, забули, що ми – українці?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І що є в нас душа, повна власних чеснот і щедрот,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І що є у нас дума, яка ще од Байди нам в’ється,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І що ми на Вкраїні – таки український народ,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А не просто населення, як це у звітах дається…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Хто ж ми: населення чи народ?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Що призвело до того, що багато з-поміж нас не усвідомлюють своєї належності до української нації? Які причини занепаду національної самосвідомості і що треба робити народові, аби здобути незалежність і розбудовувати свою державність? Відповісти на ці питання спробуємо, досліджуючи проблему національної самосвідомості в поемі І.Франка «Мойсей», яка за словами О.Білецького, є «заповітом українському народові».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Актуалізація опорних знань учнів.</w:t>
      </w:r>
    </w:p>
    <w:p w:rsidR="006862B4" w:rsidRPr="006862B4" w:rsidRDefault="006862B4" w:rsidP="006862B4">
      <w:pPr>
        <w:numPr>
          <w:ilvl w:val="0"/>
          <w:numId w:val="1"/>
        </w:num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Бесіда</w:t>
      </w:r>
    </w:p>
    <w:p w:rsidR="006862B4" w:rsidRPr="006862B4" w:rsidRDefault="006862B4" w:rsidP="006862B4">
      <w:pPr>
        <w:numPr>
          <w:ilvl w:val="0"/>
          <w:numId w:val="2"/>
        </w:numPr>
        <w:spacing w:after="0" w:line="300" w:lineRule="atLeast"/>
        <w:ind w:left="375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Через які компоненти структури твору автор досліджує проблему національної самосвідомості?</w:t>
      </w:r>
    </w:p>
    <w:p w:rsidR="006862B4" w:rsidRPr="006862B4" w:rsidRDefault="006862B4" w:rsidP="006862B4">
      <w:pPr>
        <w:numPr>
          <w:ilvl w:val="0"/>
          <w:numId w:val="2"/>
        </w:numPr>
        <w:spacing w:after="0" w:line="300" w:lineRule="atLeast"/>
        <w:ind w:left="375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Назвіть рівні розгортання конфлікту в поемі.</w:t>
      </w:r>
    </w:p>
    <w:p w:rsidR="006862B4" w:rsidRPr="006862B4" w:rsidRDefault="006862B4" w:rsidP="006862B4">
      <w:pPr>
        <w:numPr>
          <w:ilvl w:val="0"/>
          <w:numId w:val="2"/>
        </w:numPr>
        <w:spacing w:after="0" w:line="300" w:lineRule="atLeast"/>
        <w:ind w:left="375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Схарактеризуйте образну систему поеми.</w:t>
      </w:r>
    </w:p>
    <w:p w:rsidR="006862B4" w:rsidRPr="006862B4" w:rsidRDefault="006862B4" w:rsidP="006862B4">
      <w:pPr>
        <w:numPr>
          <w:ilvl w:val="0"/>
          <w:numId w:val="3"/>
        </w:num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З’ясування змісту поняття</w:t>
      </w:r>
      <w:r w:rsidRPr="006862B4">
        <w:rPr>
          <w:rFonts w:ascii="Tahoma" w:eastAsia="Times New Roman" w:hAnsi="Tahoma" w:cs="Tahoma"/>
          <w:color w:val="595858"/>
          <w:sz w:val="18"/>
        </w:rPr>
        <w:t> </w:t>
      </w:r>
      <w:r w:rsidRPr="006862B4">
        <w:rPr>
          <w:rFonts w:ascii="Tahoma" w:eastAsia="Times New Roman" w:hAnsi="Tahoma" w:cs="Tahoma"/>
          <w:i/>
          <w:iCs/>
          <w:color w:val="595858"/>
          <w:sz w:val="18"/>
        </w:rPr>
        <w:t>національна самосвідомість </w:t>
      </w:r>
      <w:r w:rsidRPr="006862B4">
        <w:rPr>
          <w:rFonts w:ascii="Tahoma" w:eastAsia="Times New Roman" w:hAnsi="Tahoma" w:cs="Tahoma"/>
          <w:color w:val="595858"/>
          <w:sz w:val="18"/>
          <w:szCs w:val="18"/>
        </w:rPr>
        <w:t>за допомогою методу «Мозковий штурм», відображення його у вигляді «асоціативного куща», який матиме приблизно такий вигляд: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Любов до рідної землі,                                                                      Почуття власної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народу                                                                                                   гідності</w:t>
      </w:r>
    </w:p>
    <w:tbl>
      <w:tblPr>
        <w:tblpPr w:leftFromText="45" w:rightFromText="45" w:vertAnchor="text"/>
        <w:tblW w:w="90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21"/>
        <w:gridCol w:w="8994"/>
      </w:tblGrid>
      <w:tr w:rsidR="006862B4" w:rsidRPr="006862B4" w:rsidTr="006862B4">
        <w:trPr>
          <w:trHeight w:val="121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862B4" w:rsidRPr="006862B4" w:rsidRDefault="006862B4" w:rsidP="006862B4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tbl>
            <w:tblPr>
              <w:tblW w:w="888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880"/>
            </w:tblGrid>
            <w:tr w:rsidR="006862B4" w:rsidRPr="006862B4"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6862B4" w:rsidRPr="006862B4" w:rsidRDefault="006862B4" w:rsidP="006862B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95858"/>
                      <w:sz w:val="18"/>
                      <w:szCs w:val="18"/>
                    </w:rPr>
                  </w:pPr>
                  <w:r w:rsidRPr="006862B4">
                    <w:rPr>
                      <w:rFonts w:ascii="Tahoma" w:eastAsia="Times New Roman" w:hAnsi="Tahoma" w:cs="Tahoma"/>
                      <w:b/>
                      <w:bCs/>
                      <w:color w:val="595858"/>
                      <w:sz w:val="18"/>
                      <w:szCs w:val="18"/>
                    </w:rPr>
                    <w:t>Національна</w:t>
                  </w:r>
                </w:p>
                <w:p w:rsidR="006862B4" w:rsidRPr="006862B4" w:rsidRDefault="006862B4" w:rsidP="006862B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95858"/>
                      <w:sz w:val="18"/>
                      <w:szCs w:val="18"/>
                    </w:rPr>
                  </w:pPr>
                  <w:r w:rsidRPr="006862B4">
                    <w:rPr>
                      <w:rFonts w:ascii="Tahoma" w:eastAsia="Times New Roman" w:hAnsi="Tahoma" w:cs="Tahoma"/>
                      <w:b/>
                      <w:bCs/>
                      <w:color w:val="595858"/>
                      <w:sz w:val="18"/>
                      <w:szCs w:val="18"/>
                    </w:rPr>
                    <w:t>свідомість</w:t>
                  </w:r>
                </w:p>
              </w:tc>
            </w:tr>
          </w:tbl>
          <w:p w:rsidR="006862B4" w:rsidRPr="006862B4" w:rsidRDefault="006862B4" w:rsidP="006862B4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</w:p>
        </w:tc>
      </w:tr>
    </w:tbl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</w:p>
    <w:p w:rsidR="006862B4" w:rsidRPr="006862B4" w:rsidRDefault="006862B4" w:rsidP="00686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br w:type="textWrapping" w:clear="all"/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Усвідомлення своєї                                                                     Готовність обстоювати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належності до нації                                                                       національні інтереси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     Самовизначення                                                                       Почуття внутрішньої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                                                                                                          свободи</w:t>
      </w:r>
    </w:p>
    <w:p w:rsidR="006862B4" w:rsidRPr="006862B4" w:rsidRDefault="006862B4" w:rsidP="006862B4">
      <w:pPr>
        <w:numPr>
          <w:ilvl w:val="0"/>
          <w:numId w:val="4"/>
        </w:num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Прокоментувати складники «асоціативного куща». За потреби скористатися довідковою літературою.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ІV. Сприймання учнями навчального матеріалу.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1. У ч и т е л ь Поема «Мойсей» - вершинний твір І. Франка, окраса і гордість вітчизняної літератури. Це глибокий філософський твір про майбутнє українського народу, про взаємини вождя і народу в процесі наполегливого шукання «обітованої землі», про могутні сили мас, здатних висунути із свого середовища в процесі революційного руху поводирів, що приведуть до перемоги. Це – притчево-алегоричне осмислення історичної долі українського народу, трагічних шляхів його духовного розвитку. В трактуванні образу Мойсея І. Франко неперевершений у світовій «мойсеїані». За жанром «Мойсей» - філософська поема, яка складається з прологу і 20-ти пісень (роздумів). Поштовхом до створення образу Мойсея була скульптура Мікеланджело – образ біблійного Мойсея, яку побачив І. Франко у 1904 році, перебуваючи в Італії. Пролог же був написаний вже після закінчення поеми, і в ньому поет закликав своїх сучасників і потомків до духовної єдності.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     Поема розкриває глибоку віру поета у невичерпні сили народу, в те, що попри тяжкі поневіряння, український народ матиме щасливе майбутнє. Пекучий біль проймав поетове серце, коли він думав про принизливе становище українців: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     Невже тобі на таблицях залізних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     Записано в сусідів бути гноєм,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     Тяглом у поїздах їх бистроїзних?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      Поети звертається до пригнобленого народу, побоюючись, що наступні покоління будуть соромитися своїх батьків. Він страждає від того, що століття гніту витравили в українців найкращі національні якості й прищепили «укриту злість, облудливу покірність».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     Для втілення свого задуму – показати шлях рідного народу до волі Франко вдається до біблійного сюжету про Мойсея, легендарного пророка, який повів єврейський народ до землі обітованої. Надзвичайно тяжкою була доля Мойсея, він мав збудити в пригнобленого народу потяг до свободи, переконати його, що прагнення ситого, але бездуховного життя не може бути шляхом до щастя: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     Хто здобуде всі скарби землі,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     Той і сам стане їхнім рабом,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     І над всі їх полюбить,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     Скарби духу загубить.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     Народ майже розгубив оті «скарби духу» і втратив віру в можливість знайти обітований край, а тому звинуватив Мойсея в усіх бідах, не оцінивши його великої пожертви, і в цьому трагедія народу. Проте Мойсей, розуміючи цю трагедію, терпляче вислуховує сповнені ненависті прокльони своїх єдиновірців, бо вірить у велич власної місії. Адже потрібен час, щоб люди поступово перебороли в собі психологію рабів.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     Доля єврейського народу перегукується з долею українців, які, маючи прекрасну землю, не мали на ній волі. Іван Франко вірить, що його Україна обов’язково пробудиться і здобуде собі право на щастя: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     Та прийде час, і ти ...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lastRenderedPageBreak/>
        <w:t>     Покотиш Чорним морем гомін волі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     І глянеш, як хазяїн домовитий,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     По своїй хаті і по своїй волі.</w:t>
      </w:r>
    </w:p>
    <w:p w:rsidR="006862B4" w:rsidRPr="006862B4" w:rsidRDefault="006862B4" w:rsidP="006862B4">
      <w:pPr>
        <w:numPr>
          <w:ilvl w:val="0"/>
          <w:numId w:val="5"/>
        </w:num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Бесіда.</w:t>
      </w:r>
    </w:p>
    <w:p w:rsidR="006862B4" w:rsidRPr="006862B4" w:rsidRDefault="006862B4" w:rsidP="006862B4">
      <w:pPr>
        <w:numPr>
          <w:ilvl w:val="0"/>
          <w:numId w:val="6"/>
        </w:numPr>
        <w:spacing w:after="0" w:line="300" w:lineRule="atLeast"/>
        <w:ind w:left="375"/>
        <w:rPr>
          <w:rFonts w:ascii="Tahoma" w:eastAsia="Times New Roman" w:hAnsi="Tahoma" w:cs="Tahoma"/>
          <w:color w:val="595858"/>
          <w:sz w:val="18"/>
          <w:szCs w:val="18"/>
        </w:rPr>
      </w:pP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V. Узагальнення і систематизація знань.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Фокусуючі запитання.</w:t>
      </w:r>
    </w:p>
    <w:p w:rsidR="006862B4" w:rsidRPr="006862B4" w:rsidRDefault="006862B4" w:rsidP="006862B4">
      <w:pPr>
        <w:numPr>
          <w:ilvl w:val="0"/>
          <w:numId w:val="7"/>
        </w:numPr>
        <w:spacing w:after="0" w:line="300" w:lineRule="atLeast"/>
        <w:ind w:left="375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Пригадайте, в якій країні виникла більшість літературознавчих термінів і чому.</w:t>
      </w:r>
      <w:r w:rsidRPr="006862B4">
        <w:rPr>
          <w:rFonts w:ascii="Tahoma" w:eastAsia="Times New Roman" w:hAnsi="Tahoma" w:cs="Tahoma"/>
          <w:color w:val="595858"/>
          <w:sz w:val="18"/>
        </w:rPr>
        <w:t> </w:t>
      </w:r>
      <w:r w:rsidRPr="006862B4">
        <w:rPr>
          <w:rFonts w:ascii="Tahoma" w:eastAsia="Times New Roman" w:hAnsi="Tahoma" w:cs="Tahoma"/>
          <w:i/>
          <w:iCs/>
          <w:color w:val="595858"/>
          <w:sz w:val="18"/>
        </w:rPr>
        <w:t>(У Давній Греції – колисці європейської цивілізації)</w:t>
      </w:r>
    </w:p>
    <w:p w:rsidR="006862B4" w:rsidRPr="006862B4" w:rsidRDefault="006862B4" w:rsidP="006862B4">
      <w:pPr>
        <w:numPr>
          <w:ilvl w:val="0"/>
          <w:numId w:val="7"/>
        </w:numPr>
        <w:spacing w:after="0" w:line="300" w:lineRule="atLeast"/>
        <w:ind w:left="375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Що покладено в основу розподілу літературних творів на три основні роди?</w:t>
      </w:r>
      <w:r w:rsidRPr="006862B4">
        <w:rPr>
          <w:rFonts w:ascii="Tahoma" w:eastAsia="Times New Roman" w:hAnsi="Tahoma" w:cs="Tahoma"/>
          <w:color w:val="595858"/>
          <w:sz w:val="18"/>
        </w:rPr>
        <w:t> </w:t>
      </w:r>
      <w:r w:rsidRPr="006862B4">
        <w:rPr>
          <w:rFonts w:ascii="Tahoma" w:eastAsia="Times New Roman" w:hAnsi="Tahoma" w:cs="Tahoma"/>
          <w:i/>
          <w:iCs/>
          <w:color w:val="595858"/>
          <w:sz w:val="18"/>
        </w:rPr>
        <w:t>(Авторське ставлення до подій і ступінь присутності або віддаленості автора від описуваного, обсяг подій, форма висловлення, тривалість самих подій тощо)</w:t>
      </w:r>
    </w:p>
    <w:p w:rsidR="006862B4" w:rsidRPr="006862B4" w:rsidRDefault="006862B4" w:rsidP="006862B4">
      <w:pPr>
        <w:numPr>
          <w:ilvl w:val="0"/>
          <w:numId w:val="7"/>
        </w:numPr>
        <w:spacing w:after="0" w:line="300" w:lineRule="atLeast"/>
        <w:ind w:left="375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Назвіть три роди літератури. Дайте їм визначення.</w:t>
      </w:r>
      <w:r w:rsidRPr="006862B4">
        <w:rPr>
          <w:rFonts w:ascii="Tahoma" w:eastAsia="Times New Roman" w:hAnsi="Tahoma" w:cs="Tahoma"/>
          <w:color w:val="595858"/>
          <w:sz w:val="18"/>
        </w:rPr>
        <w:t> </w:t>
      </w:r>
      <w:r w:rsidRPr="006862B4">
        <w:rPr>
          <w:rFonts w:ascii="Tahoma" w:eastAsia="Times New Roman" w:hAnsi="Tahoma" w:cs="Tahoma"/>
          <w:i/>
          <w:iCs/>
          <w:color w:val="595858"/>
          <w:sz w:val="18"/>
        </w:rPr>
        <w:t>(Епос, лірика, драма)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«Займи позицію».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- Чи втратив народ віру в землю обітовану?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i/>
          <w:iCs/>
          <w:color w:val="595858"/>
          <w:sz w:val="18"/>
        </w:rPr>
        <w:t>Підведення підсумків: обґрунтування учнями своєї позиції.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Запитання до учнів.</w:t>
      </w:r>
    </w:p>
    <w:p w:rsidR="006862B4" w:rsidRPr="006862B4" w:rsidRDefault="006862B4" w:rsidP="006862B4">
      <w:pPr>
        <w:numPr>
          <w:ilvl w:val="0"/>
          <w:numId w:val="8"/>
        </w:num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Як розуміти слова?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       Все, що мав у житті, він віддав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       Для одної ідеї,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       І горів, і яснів, і страждав,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       І трудився для неї.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      2.   Як розуміти слова Мойсея?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                   Бо в те серце Єгова вложив,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                   Наче квас в прісне тісто,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                   Творчі сили, - ті гнатимуть вас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                   У призначене місто.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     3.    Для чого знадобилося Франкові ввести в поему притчу про терен?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     4.    Чи вчив Мойсей молодше покоління євреїв милосердю? Як саме?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     5.    За що Єгова покарав пророка?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VI. Підбиття підсумків уроку.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Сенкан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«Мойсей»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Лірична, філософська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Відтворює, зворушує, відкриває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Синтез епосу, лірики, драми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Поема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VII. Домашнє завдання.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i/>
          <w:iCs/>
          <w:color w:val="595858"/>
          <w:sz w:val="18"/>
        </w:rPr>
        <w:t>1-й рівень (репродуктивний).</w:t>
      </w:r>
      <w:r w:rsidRPr="006862B4">
        <w:rPr>
          <w:rFonts w:ascii="Tahoma" w:eastAsia="Times New Roman" w:hAnsi="Tahoma" w:cs="Tahoma"/>
          <w:color w:val="595858"/>
          <w:sz w:val="18"/>
          <w:szCs w:val="18"/>
        </w:rPr>
        <w:t>Визначте провідну тему поеми І. Франка «Мойсей», розкрийте її.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i/>
          <w:iCs/>
          <w:color w:val="595858"/>
          <w:sz w:val="18"/>
        </w:rPr>
        <w:t>2-й рівень. </w:t>
      </w:r>
      <w:r w:rsidRPr="006862B4">
        <w:rPr>
          <w:rFonts w:ascii="Tahoma" w:eastAsia="Times New Roman" w:hAnsi="Tahoma" w:cs="Tahoma"/>
          <w:color w:val="595858"/>
          <w:sz w:val="18"/>
          <w:szCs w:val="18"/>
        </w:rPr>
        <w:t>Скласти цитатний план до прологу поеми «Мойсей».</w:t>
      </w:r>
    </w:p>
    <w:p w:rsidR="006862B4" w:rsidRPr="006862B4" w:rsidRDefault="006862B4" w:rsidP="006862B4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i/>
          <w:iCs/>
          <w:color w:val="595858"/>
          <w:sz w:val="18"/>
        </w:rPr>
        <w:t>3-й рівень (творчий).</w:t>
      </w:r>
    </w:p>
    <w:p w:rsidR="006862B4" w:rsidRPr="006862B4" w:rsidRDefault="006862B4" w:rsidP="006862B4">
      <w:pPr>
        <w:numPr>
          <w:ilvl w:val="0"/>
          <w:numId w:val="9"/>
        </w:numPr>
        <w:spacing w:after="0" w:line="300" w:lineRule="atLeast"/>
        <w:ind w:left="375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ілюстрування прочитаного;</w:t>
      </w:r>
    </w:p>
    <w:p w:rsidR="006862B4" w:rsidRPr="006862B4" w:rsidRDefault="006862B4" w:rsidP="006862B4">
      <w:pPr>
        <w:numPr>
          <w:ilvl w:val="0"/>
          <w:numId w:val="9"/>
        </w:numPr>
        <w:spacing w:after="0" w:line="300" w:lineRule="atLeast"/>
        <w:ind w:left="375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музичне оформлення уривків тексту;</w:t>
      </w:r>
    </w:p>
    <w:p w:rsidR="006862B4" w:rsidRPr="006862B4" w:rsidRDefault="006862B4" w:rsidP="006862B4">
      <w:pPr>
        <w:numPr>
          <w:ilvl w:val="0"/>
          <w:numId w:val="9"/>
        </w:numPr>
        <w:spacing w:after="0" w:line="300" w:lineRule="atLeast"/>
        <w:ind w:left="375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t>інсценування окремих епізодів.</w:t>
      </w:r>
    </w:p>
    <w:p w:rsidR="006862B4" w:rsidRPr="006862B4" w:rsidRDefault="006862B4" w:rsidP="006862B4">
      <w:pPr>
        <w:spacing w:after="0" w:line="300" w:lineRule="atLeast"/>
        <w:ind w:left="375"/>
        <w:rPr>
          <w:rFonts w:ascii="Tahoma" w:eastAsia="Times New Roman" w:hAnsi="Tahoma" w:cs="Tahoma"/>
          <w:color w:val="595858"/>
          <w:sz w:val="18"/>
          <w:szCs w:val="18"/>
        </w:rPr>
      </w:pPr>
      <w:r w:rsidRPr="006862B4">
        <w:rPr>
          <w:rFonts w:ascii="Tahoma" w:eastAsia="Times New Roman" w:hAnsi="Tahoma" w:cs="Tahoma"/>
          <w:color w:val="595858"/>
          <w:sz w:val="18"/>
          <w:szCs w:val="18"/>
        </w:rPr>
        <w:pict>
          <v:rect id="_x0000_i1025" style="width:0;height:1.5pt" o:hralign="center" o:hrstd="t" o:hrnoshade="t" o:hr="t" fillcolor="#595858" stroked="f"/>
        </w:pict>
      </w:r>
    </w:p>
    <w:p w:rsidR="006862B4" w:rsidRPr="006862B4" w:rsidRDefault="006862B4" w:rsidP="006862B4">
      <w:pPr>
        <w:spacing w:after="0" w:line="300" w:lineRule="atLeast"/>
        <w:ind w:left="375"/>
        <w:rPr>
          <w:rFonts w:ascii="Tahoma" w:eastAsia="Times New Roman" w:hAnsi="Tahoma" w:cs="Tahoma"/>
          <w:color w:val="595858"/>
          <w:sz w:val="18"/>
          <w:szCs w:val="18"/>
        </w:rPr>
      </w:pPr>
    </w:p>
    <w:p w:rsidR="001B6A17" w:rsidRDefault="001B6A17"/>
    <w:sectPr w:rsidR="001B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7E2"/>
    <w:multiLevelType w:val="multilevel"/>
    <w:tmpl w:val="468A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835CA"/>
    <w:multiLevelType w:val="multilevel"/>
    <w:tmpl w:val="6AE4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B526C"/>
    <w:multiLevelType w:val="multilevel"/>
    <w:tmpl w:val="8AE4B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83C38"/>
    <w:multiLevelType w:val="multilevel"/>
    <w:tmpl w:val="E412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97232"/>
    <w:multiLevelType w:val="multilevel"/>
    <w:tmpl w:val="893C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4E6234"/>
    <w:multiLevelType w:val="multilevel"/>
    <w:tmpl w:val="D132E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D07DBD"/>
    <w:multiLevelType w:val="multilevel"/>
    <w:tmpl w:val="2C10E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642C1"/>
    <w:multiLevelType w:val="multilevel"/>
    <w:tmpl w:val="6046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376316"/>
    <w:multiLevelType w:val="multilevel"/>
    <w:tmpl w:val="2050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  <w:lvlOverride w:ilvl="0">
      <w:startOverride w:val="2"/>
    </w:lvlOverride>
  </w:num>
  <w:num w:numId="4">
    <w:abstractNumId w:val="2"/>
    <w:lvlOverride w:ilvl="0">
      <w:startOverride w:val="5"/>
    </w:lvlOverride>
  </w:num>
  <w:num w:numId="5">
    <w:abstractNumId w:val="8"/>
    <w:lvlOverride w:ilvl="0">
      <w:startOverride w:val="3"/>
    </w:lvlOverride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862B4"/>
    <w:rsid w:val="001B6A17"/>
    <w:rsid w:val="0068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6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862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2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862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8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62B4"/>
  </w:style>
  <w:style w:type="character" w:styleId="a4">
    <w:name w:val="Emphasis"/>
    <w:basedOn w:val="a0"/>
    <w:uiPriority w:val="20"/>
    <w:qFormat/>
    <w:rsid w:val="006862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6468</Characters>
  <Application>Microsoft Office Word</Application>
  <DocSecurity>0</DocSecurity>
  <Lines>53</Lines>
  <Paragraphs>15</Paragraphs>
  <ScaleCrop>false</ScaleCrop>
  <Company>Schoool70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2015-12-02T08:17:00Z</dcterms:created>
  <dcterms:modified xsi:type="dcterms:W3CDTF">2015-12-02T08:17:00Z</dcterms:modified>
</cp:coreProperties>
</file>